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68"/>
        <w:tblW w:w="108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1"/>
      </w:tblGrid>
      <w:tr w:rsidR="00814618" w:rsidRPr="00C50CC3" w:rsidTr="00250ED4">
        <w:trPr>
          <w:trHeight w:val="885"/>
        </w:trPr>
        <w:tc>
          <w:tcPr>
            <w:tcW w:w="10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18" w:rsidRPr="00C50CC3" w:rsidRDefault="00860616" w:rsidP="00A62D63">
            <w:pPr>
              <w:ind w:left="96"/>
            </w:pPr>
            <w:r>
              <w:t xml:space="preserve">    </w:t>
            </w:r>
            <w:r w:rsidR="00A62D63" w:rsidRPr="00860616">
              <w:rPr>
                <w:lang w:val="en-GB"/>
              </w:rPr>
              <w:t xml:space="preserve">  </w:t>
            </w:r>
            <w:r w:rsidR="00814618">
              <w:rPr>
                <w:rFonts w:cs="Tahoma"/>
                <w:noProof/>
                <w:sz w:val="28"/>
                <w:szCs w:val="28"/>
              </w:rPr>
              <w:drawing>
                <wp:inline distT="0" distB="0" distL="0" distR="0">
                  <wp:extent cx="6143625" cy="666750"/>
                  <wp:effectExtent l="19050" t="0" r="9525" b="0"/>
                  <wp:docPr id="12" name="Picture 0" descr="dotSearch - логотипы на бел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otSearch - логотипы на бел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618" w:rsidRDefault="002B3065" w:rsidP="00A62D63">
      <w:pPr>
        <w:pStyle w:val="a3"/>
        <w:rPr>
          <w:rFonts w:ascii="Times New Roman" w:hAnsi="Times New Roman" w:cs="Times New Roman"/>
          <w:b/>
          <w:color w:val="010101"/>
          <w:szCs w:val="28"/>
        </w:rPr>
      </w:pPr>
      <w:r>
        <w:rPr>
          <w:rFonts w:ascii="Times New Roman" w:hAnsi="Times New Roman" w:cs="Times New Roman"/>
          <w:b/>
          <w:color w:val="010101"/>
          <w:sz w:val="32"/>
          <w:szCs w:val="32"/>
        </w:rPr>
        <w:t xml:space="preserve">    </w:t>
      </w:r>
      <w:r w:rsidR="00544CDD">
        <w:rPr>
          <w:rFonts w:ascii="Times New Roman" w:hAnsi="Times New Roman" w:cs="Times New Roman"/>
          <w:b/>
          <w:color w:val="010101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color w:val="010101"/>
          <w:sz w:val="32"/>
          <w:szCs w:val="32"/>
        </w:rPr>
        <w:t>Пр</w:t>
      </w:r>
      <w:r w:rsidR="00544CDD">
        <w:rPr>
          <w:rFonts w:ascii="Times New Roman" w:hAnsi="Times New Roman" w:cs="Times New Roman"/>
          <w:b/>
          <w:color w:val="010101"/>
          <w:sz w:val="32"/>
          <w:szCs w:val="32"/>
        </w:rPr>
        <w:t>оект</w:t>
      </w:r>
      <w:r>
        <w:rPr>
          <w:rFonts w:ascii="Times New Roman" w:hAnsi="Times New Roman" w:cs="Times New Roman"/>
          <w:b/>
          <w:color w:val="010101"/>
          <w:sz w:val="32"/>
          <w:szCs w:val="32"/>
        </w:rPr>
        <w:t xml:space="preserve"> П</w:t>
      </w:r>
      <w:r w:rsidR="00544CDD">
        <w:rPr>
          <w:rFonts w:ascii="Times New Roman" w:hAnsi="Times New Roman" w:cs="Times New Roman"/>
          <w:b/>
          <w:color w:val="010101"/>
          <w:szCs w:val="28"/>
        </w:rPr>
        <w:t>рограммы</w:t>
      </w:r>
      <w:r w:rsidR="00860616" w:rsidRPr="00860616">
        <w:rPr>
          <w:rFonts w:ascii="Times New Roman" w:hAnsi="Times New Roman" w:cs="Times New Roman"/>
          <w:b/>
          <w:color w:val="010101"/>
          <w:szCs w:val="28"/>
        </w:rPr>
        <w:t xml:space="preserve"> Специализированного Семинара</w:t>
      </w:r>
      <w:r w:rsidR="00814618" w:rsidRPr="00860616">
        <w:rPr>
          <w:rFonts w:ascii="Times New Roman" w:hAnsi="Times New Roman" w:cs="Times New Roman"/>
          <w:b/>
          <w:color w:val="010101"/>
          <w:szCs w:val="28"/>
        </w:rPr>
        <w:t xml:space="preserve"> </w:t>
      </w:r>
    </w:p>
    <w:p w:rsidR="000255D6" w:rsidRPr="00860616" w:rsidRDefault="000255D6" w:rsidP="00A62D63">
      <w:pPr>
        <w:pStyle w:val="a3"/>
        <w:rPr>
          <w:rFonts w:ascii="Times New Roman" w:hAnsi="Times New Roman" w:cs="Times New Roman"/>
          <w:b/>
          <w:color w:val="010101"/>
          <w:szCs w:val="28"/>
        </w:rPr>
      </w:pPr>
    </w:p>
    <w:p w:rsidR="00474A1F" w:rsidRDefault="00F2343D" w:rsidP="00544CDD">
      <w:pPr>
        <w:autoSpaceDE w:val="0"/>
        <w:autoSpaceDN w:val="0"/>
        <w:adjustRightInd w:val="0"/>
        <w:ind w:firstLine="284"/>
        <w:jc w:val="center"/>
        <w:rPr>
          <w:rFonts w:ascii="Tahoma" w:hAnsi="Tahoma" w:cs="Tahoma"/>
          <w:b/>
          <w:color w:val="010101"/>
          <w:sz w:val="20"/>
          <w:szCs w:val="20"/>
        </w:rPr>
      </w:pPr>
      <w:r w:rsidRPr="00A62D63">
        <w:rPr>
          <w:b/>
          <w:bCs/>
          <w:sz w:val="32"/>
          <w:szCs w:val="32"/>
        </w:rPr>
        <w:t>«</w:t>
      </w:r>
      <w:r w:rsidR="00474A1F" w:rsidRPr="00474A1F">
        <w:rPr>
          <w:b/>
          <w:color w:val="010101"/>
          <w:sz w:val="32"/>
          <w:szCs w:val="32"/>
        </w:rPr>
        <w:t>Поиск и Обретение Заказчиков на зарубежных on-line рынках</w:t>
      </w:r>
      <w:r w:rsidR="00474A1F">
        <w:rPr>
          <w:rFonts w:ascii="Tahoma" w:hAnsi="Tahoma" w:cs="Tahoma"/>
          <w:b/>
          <w:color w:val="010101"/>
          <w:sz w:val="20"/>
          <w:szCs w:val="20"/>
        </w:rPr>
        <w:t xml:space="preserve"> -</w:t>
      </w:r>
    </w:p>
    <w:p w:rsidR="00FC10B1" w:rsidRPr="00A62D63" w:rsidRDefault="00474A1F" w:rsidP="00474A1F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color w:val="010101"/>
          <w:sz w:val="28"/>
          <w:szCs w:val="28"/>
        </w:rPr>
        <w:t xml:space="preserve">   </w:t>
      </w:r>
      <w:r w:rsidR="00E80B08" w:rsidRPr="00474A1F">
        <w:rPr>
          <w:b/>
          <w:color w:val="010101"/>
          <w:sz w:val="28"/>
          <w:szCs w:val="28"/>
        </w:rPr>
        <w:t xml:space="preserve">Стратегии </w:t>
      </w:r>
      <w:r w:rsidRPr="00474A1F">
        <w:rPr>
          <w:b/>
          <w:color w:val="010101"/>
          <w:sz w:val="28"/>
          <w:szCs w:val="28"/>
        </w:rPr>
        <w:t xml:space="preserve">и практики </w:t>
      </w:r>
      <w:r w:rsidR="00E80B08" w:rsidRPr="00474A1F">
        <w:rPr>
          <w:b/>
          <w:color w:val="010101"/>
          <w:sz w:val="28"/>
          <w:szCs w:val="28"/>
        </w:rPr>
        <w:t>Инте</w:t>
      </w:r>
      <w:r w:rsidR="00544CDD" w:rsidRPr="00474A1F">
        <w:rPr>
          <w:b/>
          <w:color w:val="010101"/>
          <w:sz w:val="28"/>
          <w:szCs w:val="28"/>
        </w:rPr>
        <w:t>рнет-Маркетинга для предприятий-членов БАМЭ</w:t>
      </w:r>
      <w:r w:rsidR="00F14AD3" w:rsidRPr="00A661E6">
        <w:rPr>
          <w:color w:val="010101"/>
        </w:rPr>
        <w:t>»</w:t>
      </w:r>
      <w:r w:rsidR="00F14AD3" w:rsidRPr="00BD4220">
        <w:rPr>
          <w:rFonts w:ascii="Tahoma" w:hAnsi="Tahoma" w:cs="Tahoma"/>
          <w:color w:val="010101"/>
          <w:sz w:val="20"/>
          <w:szCs w:val="20"/>
        </w:rPr>
        <w:t xml:space="preserve"> </w:t>
      </w:r>
      <w:r w:rsidR="00F14AD3">
        <w:rPr>
          <w:b/>
          <w:bCs/>
          <w:sz w:val="32"/>
          <w:szCs w:val="32"/>
        </w:rPr>
        <w:t xml:space="preserve">   </w:t>
      </w:r>
    </w:p>
    <w:p w:rsidR="00860616" w:rsidRDefault="00860616" w:rsidP="00860616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:rsidR="00D3208D" w:rsidRDefault="00860616" w:rsidP="00D3208D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 </w:t>
      </w:r>
      <w:r w:rsidR="00544CDD">
        <w:rPr>
          <w:b/>
          <w:bCs/>
          <w:sz w:val="28"/>
          <w:szCs w:val="28"/>
        </w:rPr>
        <w:t xml:space="preserve">  </w:t>
      </w:r>
      <w:r w:rsidR="002B3065">
        <w:rPr>
          <w:b/>
        </w:rPr>
        <w:t>Дата и м</w:t>
      </w:r>
      <w:r w:rsidR="00D3208D" w:rsidRPr="00D3208D">
        <w:rPr>
          <w:b/>
        </w:rPr>
        <w:t xml:space="preserve">есто проведения: </w:t>
      </w:r>
      <w:r w:rsidR="00777DA5">
        <w:rPr>
          <w:b/>
        </w:rPr>
        <w:t>6</w:t>
      </w:r>
      <w:r w:rsidR="00544CDD">
        <w:rPr>
          <w:b/>
        </w:rPr>
        <w:t xml:space="preserve"> декабря </w:t>
      </w:r>
      <w:r w:rsidR="00EB716F">
        <w:rPr>
          <w:b/>
          <w:bCs/>
        </w:rPr>
        <w:t xml:space="preserve">2012,  конференц-зал </w:t>
      </w:r>
      <w:r w:rsidR="00544CDD">
        <w:rPr>
          <w:b/>
          <w:bCs/>
        </w:rPr>
        <w:t>гостиницы «Минск»</w:t>
      </w:r>
    </w:p>
    <w:tbl>
      <w:tblPr>
        <w:tblW w:w="489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8769"/>
      </w:tblGrid>
      <w:tr w:rsidR="00D3208D" w:rsidRPr="00AF7ABA" w:rsidTr="0001151F">
        <w:trPr>
          <w:trHeight w:val="1035"/>
        </w:trPr>
        <w:tc>
          <w:tcPr>
            <w:tcW w:w="763" w:type="pct"/>
          </w:tcPr>
          <w:p w:rsidR="00D3208D" w:rsidRDefault="00D3208D" w:rsidP="000648F1">
            <w:pPr>
              <w:rPr>
                <w:iCs/>
                <w:color w:val="000000"/>
              </w:rPr>
            </w:pPr>
          </w:p>
          <w:p w:rsidR="00D3208D" w:rsidRPr="00577980" w:rsidRDefault="00332DE5" w:rsidP="00332DE5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Модераторы</w:t>
            </w:r>
            <w:r w:rsidR="00D3208D" w:rsidRPr="00577980">
              <w:rPr>
                <w:iCs/>
                <w:color w:val="000000"/>
              </w:rPr>
              <w:t>:</w:t>
            </w:r>
          </w:p>
        </w:tc>
        <w:tc>
          <w:tcPr>
            <w:tcW w:w="4237" w:type="pct"/>
          </w:tcPr>
          <w:p w:rsidR="00D3208D" w:rsidRPr="00A73ADD" w:rsidRDefault="00D3208D" w:rsidP="000648F1">
            <w:pPr>
              <w:jc w:val="both"/>
              <w:rPr>
                <w:b/>
                <w:iCs/>
                <w:color w:val="000000"/>
                <w:sz w:val="22"/>
                <w:szCs w:val="22"/>
              </w:rPr>
            </w:pPr>
          </w:p>
          <w:p w:rsidR="00E80B08" w:rsidRPr="00A73ADD" w:rsidRDefault="00544CDD" w:rsidP="00332DE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A73ADD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Енин С</w:t>
            </w:r>
            <w:r w:rsidR="0001151F" w:rsidRPr="00A73ADD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.</w:t>
            </w:r>
            <w:r w:rsidRPr="00A73ADD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В</w:t>
            </w:r>
            <w:r w:rsidR="0001151F" w:rsidRPr="00A73ADD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.</w:t>
            </w:r>
            <w:r w:rsidR="00E80B08" w:rsidRPr="00A73ADD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 xml:space="preserve"> – </w:t>
            </w:r>
            <w:r w:rsidR="0001151F" w:rsidRPr="00A73ADD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Исполнительный Директор </w:t>
            </w:r>
            <w:r w:rsidRPr="00A73ADD">
              <w:rPr>
                <w:rFonts w:ascii="Times New Roman" w:hAnsi="Times New Roman"/>
                <w:iCs/>
                <w:color w:val="000000"/>
                <w:lang w:eastAsia="ru-RU"/>
              </w:rPr>
              <w:t>РО</w:t>
            </w:r>
            <w:r w:rsidR="0001151F" w:rsidRPr="00A73ADD">
              <w:rPr>
                <w:rFonts w:ascii="Times New Roman" w:hAnsi="Times New Roman"/>
                <w:iCs/>
                <w:color w:val="000000"/>
                <w:lang w:eastAsia="ru-RU"/>
              </w:rPr>
              <w:t>О</w:t>
            </w:r>
            <w:r w:rsidRPr="00A73ADD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«Информационное Общество»</w:t>
            </w:r>
          </w:p>
          <w:p w:rsidR="00D3208D" w:rsidRPr="00A73ADD" w:rsidRDefault="00D3208D" w:rsidP="00332DE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A73ADD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Вирковский В</w:t>
            </w:r>
            <w:r w:rsidR="0001151F" w:rsidRPr="00A73ADD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.</w:t>
            </w:r>
            <w:r w:rsidRPr="00A73ADD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А</w:t>
            </w:r>
            <w:r w:rsidR="0001151F" w:rsidRPr="00A73ADD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>.</w:t>
            </w:r>
            <w:r w:rsidRPr="00A73ADD">
              <w:rPr>
                <w:rFonts w:ascii="Times New Roman" w:hAnsi="Times New Roman"/>
                <w:b/>
                <w:iCs/>
                <w:color w:val="000000"/>
                <w:lang w:eastAsia="ru-RU"/>
              </w:rPr>
              <w:t xml:space="preserve"> -</w:t>
            </w:r>
            <w:r w:rsidRPr="00A73ADD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Глава Представительства dotSearch </w:t>
            </w:r>
            <w:r w:rsidR="00A35D6C">
              <w:rPr>
                <w:rFonts w:ascii="Times New Roman" w:hAnsi="Times New Roman"/>
                <w:iCs/>
                <w:color w:val="000000"/>
                <w:lang w:val="en-GB" w:eastAsia="ru-RU"/>
              </w:rPr>
              <w:t>Europe</w:t>
            </w:r>
            <w:r w:rsidR="00A35D6C" w:rsidRPr="00A35D6C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 </w:t>
            </w:r>
            <w:r w:rsidRPr="00A73ADD">
              <w:rPr>
                <w:rFonts w:ascii="Times New Roman" w:hAnsi="Times New Roman"/>
                <w:iCs/>
                <w:color w:val="000000"/>
                <w:lang w:eastAsia="ru-RU"/>
              </w:rPr>
              <w:t>в РБ</w:t>
            </w:r>
          </w:p>
          <w:p w:rsidR="00332DE5" w:rsidRPr="00A73ADD" w:rsidRDefault="00332DE5" w:rsidP="00A60821">
            <w:pPr>
              <w:pStyle w:val="aa"/>
              <w:spacing w:after="0" w:line="240" w:lineRule="auto"/>
              <w:ind w:left="0"/>
              <w:rPr>
                <w:iCs/>
                <w:color w:val="000000"/>
              </w:rPr>
            </w:pPr>
            <w:bookmarkStart w:id="0" w:name="_GoBack"/>
            <w:bookmarkEnd w:id="0"/>
          </w:p>
        </w:tc>
      </w:tr>
      <w:tr w:rsidR="00D3208D" w:rsidRPr="00AF7ABA" w:rsidTr="0001151F">
        <w:trPr>
          <w:trHeight w:val="975"/>
        </w:trPr>
        <w:tc>
          <w:tcPr>
            <w:tcW w:w="763" w:type="pct"/>
          </w:tcPr>
          <w:p w:rsidR="00D3208D" w:rsidRPr="00A73ADD" w:rsidRDefault="000255D6" w:rsidP="000648F1">
            <w:pPr>
              <w:rPr>
                <w:iCs/>
                <w:color w:val="000000"/>
                <w:sz w:val="22"/>
                <w:szCs w:val="22"/>
              </w:rPr>
            </w:pPr>
            <w:r w:rsidRPr="00A73ADD">
              <w:rPr>
                <w:iCs/>
                <w:color w:val="000000"/>
                <w:sz w:val="22"/>
                <w:szCs w:val="22"/>
              </w:rPr>
              <w:t>09.00-09.30</w:t>
            </w:r>
          </w:p>
          <w:p w:rsidR="00D3208D" w:rsidRPr="00A73ADD" w:rsidRDefault="00D3208D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D3208D" w:rsidRPr="00A73ADD" w:rsidRDefault="00524CF0" w:rsidP="000648F1">
            <w:pPr>
              <w:rPr>
                <w:iCs/>
                <w:color w:val="000000"/>
                <w:sz w:val="22"/>
                <w:szCs w:val="22"/>
              </w:rPr>
            </w:pPr>
            <w:r w:rsidRPr="00A73ADD">
              <w:rPr>
                <w:iCs/>
                <w:color w:val="000000"/>
                <w:sz w:val="22"/>
                <w:szCs w:val="22"/>
              </w:rPr>
              <w:t>09.30-09</w:t>
            </w:r>
            <w:r w:rsidR="00332DE5" w:rsidRPr="00A73ADD">
              <w:rPr>
                <w:iCs/>
                <w:color w:val="000000"/>
                <w:sz w:val="22"/>
                <w:szCs w:val="22"/>
              </w:rPr>
              <w:t>.</w:t>
            </w:r>
            <w:r w:rsidRPr="00A73ADD">
              <w:rPr>
                <w:iCs/>
                <w:color w:val="000000"/>
                <w:sz w:val="22"/>
                <w:szCs w:val="22"/>
              </w:rPr>
              <w:t>5</w:t>
            </w:r>
            <w:r w:rsidR="0060131B" w:rsidRPr="00A73ADD">
              <w:rPr>
                <w:iCs/>
                <w:color w:val="000000"/>
                <w:sz w:val="22"/>
                <w:szCs w:val="22"/>
              </w:rPr>
              <w:t>0</w:t>
            </w:r>
          </w:p>
          <w:p w:rsidR="00332DE5" w:rsidRPr="00A73ADD" w:rsidRDefault="00332DE5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332DE5" w:rsidRPr="00A73ADD" w:rsidRDefault="00332DE5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332DE5" w:rsidRPr="00A73ADD" w:rsidRDefault="00096573" w:rsidP="000648F1">
            <w:pPr>
              <w:rPr>
                <w:iCs/>
                <w:color w:val="000000"/>
                <w:sz w:val="22"/>
                <w:szCs w:val="22"/>
              </w:rPr>
            </w:pPr>
            <w:r w:rsidRPr="00A73ADD">
              <w:rPr>
                <w:iCs/>
                <w:color w:val="000000"/>
                <w:sz w:val="22"/>
                <w:szCs w:val="22"/>
              </w:rPr>
              <w:t>0</w:t>
            </w:r>
            <w:r w:rsidR="00524CF0" w:rsidRPr="00A73ADD">
              <w:rPr>
                <w:iCs/>
                <w:color w:val="000000"/>
                <w:sz w:val="22"/>
                <w:szCs w:val="22"/>
              </w:rPr>
              <w:t>9</w:t>
            </w:r>
            <w:r w:rsidRPr="00A73ADD">
              <w:rPr>
                <w:iCs/>
                <w:color w:val="000000"/>
                <w:sz w:val="22"/>
                <w:szCs w:val="22"/>
              </w:rPr>
              <w:t>.</w:t>
            </w:r>
            <w:r w:rsidR="00524CF0" w:rsidRPr="00A73ADD">
              <w:rPr>
                <w:iCs/>
                <w:color w:val="000000"/>
                <w:sz w:val="22"/>
                <w:szCs w:val="22"/>
              </w:rPr>
              <w:t>5</w:t>
            </w:r>
            <w:r w:rsidRPr="00A73ADD">
              <w:rPr>
                <w:iCs/>
                <w:color w:val="000000"/>
                <w:sz w:val="22"/>
                <w:szCs w:val="22"/>
              </w:rPr>
              <w:t>0</w:t>
            </w:r>
            <w:r w:rsidR="00332DE5" w:rsidRPr="00A73ADD">
              <w:rPr>
                <w:iCs/>
                <w:color w:val="000000"/>
                <w:sz w:val="22"/>
                <w:szCs w:val="22"/>
              </w:rPr>
              <w:t>-10.</w:t>
            </w:r>
            <w:r w:rsidR="00524CF0" w:rsidRPr="00A73ADD">
              <w:rPr>
                <w:iCs/>
                <w:color w:val="000000"/>
                <w:sz w:val="22"/>
                <w:szCs w:val="22"/>
              </w:rPr>
              <w:t>2</w:t>
            </w:r>
            <w:r w:rsidRPr="00A73ADD">
              <w:rPr>
                <w:iCs/>
                <w:color w:val="000000"/>
                <w:sz w:val="22"/>
                <w:szCs w:val="22"/>
              </w:rPr>
              <w:t>0</w:t>
            </w:r>
          </w:p>
          <w:p w:rsidR="00D3208D" w:rsidRPr="00A73ADD" w:rsidRDefault="00D3208D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D3208D" w:rsidRPr="00A73ADD" w:rsidRDefault="00D3208D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332DE5" w:rsidRPr="00A73ADD" w:rsidRDefault="00332DE5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332DE5" w:rsidRPr="00A73ADD" w:rsidRDefault="00524CF0" w:rsidP="000648F1">
            <w:pPr>
              <w:rPr>
                <w:iCs/>
                <w:color w:val="000000"/>
                <w:sz w:val="22"/>
                <w:szCs w:val="22"/>
              </w:rPr>
            </w:pPr>
            <w:r w:rsidRPr="00A73ADD">
              <w:rPr>
                <w:iCs/>
                <w:color w:val="000000"/>
                <w:sz w:val="22"/>
                <w:szCs w:val="22"/>
              </w:rPr>
              <w:t>10.20-10</w:t>
            </w:r>
            <w:r w:rsidR="00332DE5" w:rsidRPr="00A73ADD">
              <w:rPr>
                <w:iCs/>
                <w:color w:val="000000"/>
                <w:sz w:val="22"/>
                <w:szCs w:val="22"/>
              </w:rPr>
              <w:t>.</w:t>
            </w:r>
            <w:r w:rsidRPr="00A73ADD">
              <w:rPr>
                <w:iCs/>
                <w:color w:val="000000"/>
                <w:sz w:val="22"/>
                <w:szCs w:val="22"/>
              </w:rPr>
              <w:t>40</w:t>
            </w:r>
          </w:p>
          <w:p w:rsidR="00332DE5" w:rsidRPr="00A73ADD" w:rsidRDefault="00332DE5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332DE5" w:rsidRPr="00A73ADD" w:rsidRDefault="00332DE5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A60821" w:rsidRPr="00A73ADD" w:rsidRDefault="00A60821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096573" w:rsidRPr="00A73ADD" w:rsidRDefault="00096573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332DE5" w:rsidRPr="00A73ADD" w:rsidRDefault="00C85B8B" w:rsidP="000648F1">
            <w:pPr>
              <w:rPr>
                <w:iCs/>
                <w:color w:val="000000"/>
                <w:sz w:val="22"/>
                <w:szCs w:val="22"/>
              </w:rPr>
            </w:pPr>
            <w:r w:rsidRPr="00A73ADD">
              <w:rPr>
                <w:iCs/>
                <w:color w:val="000000"/>
                <w:sz w:val="22"/>
                <w:szCs w:val="22"/>
              </w:rPr>
              <w:t>10</w:t>
            </w:r>
            <w:r w:rsidR="00332DE5" w:rsidRPr="00A73ADD">
              <w:rPr>
                <w:iCs/>
                <w:color w:val="000000"/>
                <w:sz w:val="22"/>
                <w:szCs w:val="22"/>
              </w:rPr>
              <w:t>.</w:t>
            </w:r>
            <w:r w:rsidRPr="00A73ADD">
              <w:rPr>
                <w:iCs/>
                <w:color w:val="000000"/>
                <w:sz w:val="22"/>
                <w:szCs w:val="22"/>
              </w:rPr>
              <w:t>40-11.0</w:t>
            </w:r>
            <w:r w:rsidR="00096573" w:rsidRPr="00A73ADD">
              <w:rPr>
                <w:iCs/>
                <w:color w:val="000000"/>
                <w:sz w:val="22"/>
                <w:szCs w:val="22"/>
              </w:rPr>
              <w:t>0</w:t>
            </w:r>
          </w:p>
          <w:p w:rsidR="000E5FA4" w:rsidRPr="00A73ADD" w:rsidRDefault="000E5FA4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0E5FA4" w:rsidRPr="00A73ADD" w:rsidRDefault="000E5FA4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0E5FA4" w:rsidRPr="00A73ADD" w:rsidRDefault="000E5FA4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0E5FA4" w:rsidRPr="00A73ADD" w:rsidRDefault="00AF7652" w:rsidP="000648F1">
            <w:pPr>
              <w:rPr>
                <w:iCs/>
                <w:color w:val="000000"/>
                <w:sz w:val="22"/>
                <w:szCs w:val="22"/>
              </w:rPr>
            </w:pPr>
            <w:r w:rsidRPr="00A73ADD">
              <w:rPr>
                <w:iCs/>
                <w:color w:val="000000"/>
                <w:sz w:val="22"/>
                <w:szCs w:val="22"/>
              </w:rPr>
              <w:t>11</w:t>
            </w:r>
            <w:r w:rsidR="000E5FA4" w:rsidRPr="00A73ADD">
              <w:rPr>
                <w:iCs/>
                <w:color w:val="000000"/>
                <w:sz w:val="22"/>
                <w:szCs w:val="22"/>
              </w:rPr>
              <w:t>.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0</w:t>
            </w:r>
            <w:r w:rsidR="002E6DC3" w:rsidRPr="00A73ADD">
              <w:rPr>
                <w:iCs/>
                <w:color w:val="000000"/>
                <w:sz w:val="22"/>
                <w:szCs w:val="22"/>
              </w:rPr>
              <w:t>0</w:t>
            </w:r>
            <w:r w:rsidRPr="00A73ADD">
              <w:rPr>
                <w:iCs/>
                <w:color w:val="000000"/>
                <w:sz w:val="22"/>
                <w:szCs w:val="22"/>
              </w:rPr>
              <w:t>-1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1</w:t>
            </w:r>
            <w:r w:rsidRPr="00A73ADD">
              <w:rPr>
                <w:iCs/>
                <w:color w:val="000000"/>
                <w:sz w:val="22"/>
                <w:szCs w:val="22"/>
              </w:rPr>
              <w:t>.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3</w:t>
            </w:r>
            <w:r w:rsidR="000E5FA4" w:rsidRPr="00A73ADD">
              <w:rPr>
                <w:iCs/>
                <w:color w:val="000000"/>
                <w:sz w:val="22"/>
                <w:szCs w:val="22"/>
              </w:rPr>
              <w:t>0</w:t>
            </w:r>
          </w:p>
          <w:p w:rsidR="000E5FA4" w:rsidRPr="00A73ADD" w:rsidRDefault="000E5FA4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B70782" w:rsidRDefault="00B70782" w:rsidP="000648F1">
            <w:pPr>
              <w:rPr>
                <w:iCs/>
                <w:color w:val="000000"/>
                <w:sz w:val="22"/>
                <w:szCs w:val="22"/>
                <w:lang w:val="en-US"/>
              </w:rPr>
            </w:pPr>
          </w:p>
          <w:p w:rsidR="000E5FA4" w:rsidRPr="00A73ADD" w:rsidRDefault="00AF7652" w:rsidP="000648F1">
            <w:pPr>
              <w:rPr>
                <w:iCs/>
                <w:color w:val="000000"/>
                <w:sz w:val="22"/>
                <w:szCs w:val="22"/>
              </w:rPr>
            </w:pPr>
            <w:r w:rsidRPr="00A73ADD">
              <w:rPr>
                <w:iCs/>
                <w:color w:val="000000"/>
                <w:sz w:val="22"/>
                <w:szCs w:val="22"/>
              </w:rPr>
              <w:t>1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1</w:t>
            </w:r>
            <w:r w:rsidRPr="00A73ADD">
              <w:rPr>
                <w:iCs/>
                <w:color w:val="000000"/>
                <w:sz w:val="22"/>
                <w:szCs w:val="22"/>
              </w:rPr>
              <w:t>.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3</w:t>
            </w:r>
            <w:r w:rsidR="002E6DC3" w:rsidRPr="00A73ADD">
              <w:rPr>
                <w:iCs/>
                <w:color w:val="000000"/>
                <w:sz w:val="22"/>
                <w:szCs w:val="22"/>
              </w:rPr>
              <w:t>0</w:t>
            </w:r>
            <w:r w:rsidRPr="00A73ADD">
              <w:rPr>
                <w:iCs/>
                <w:color w:val="000000"/>
                <w:sz w:val="22"/>
                <w:szCs w:val="22"/>
              </w:rPr>
              <w:t>-12.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0</w:t>
            </w:r>
            <w:r w:rsidR="002E6DC3" w:rsidRPr="00A73ADD">
              <w:rPr>
                <w:iCs/>
                <w:color w:val="000000"/>
                <w:sz w:val="22"/>
                <w:szCs w:val="22"/>
              </w:rPr>
              <w:t>0</w:t>
            </w:r>
          </w:p>
          <w:p w:rsidR="000E5FA4" w:rsidRPr="00A73ADD" w:rsidRDefault="000E5FA4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0E5FA4" w:rsidRPr="00A73ADD" w:rsidRDefault="000E5FA4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524CF0" w:rsidRPr="00A73ADD" w:rsidRDefault="00524CF0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0E5FA4" w:rsidRPr="00A73ADD" w:rsidRDefault="00AF7652" w:rsidP="000648F1">
            <w:pPr>
              <w:rPr>
                <w:iCs/>
                <w:color w:val="000000"/>
                <w:sz w:val="22"/>
                <w:szCs w:val="22"/>
              </w:rPr>
            </w:pPr>
            <w:r w:rsidRPr="00A73ADD">
              <w:rPr>
                <w:iCs/>
                <w:color w:val="000000"/>
                <w:sz w:val="22"/>
                <w:szCs w:val="22"/>
              </w:rPr>
              <w:t>12</w:t>
            </w:r>
            <w:r w:rsidR="000E5FA4" w:rsidRPr="00A73ADD">
              <w:rPr>
                <w:iCs/>
                <w:color w:val="000000"/>
                <w:sz w:val="22"/>
                <w:szCs w:val="22"/>
              </w:rPr>
              <w:t>.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0</w:t>
            </w:r>
            <w:r w:rsidR="00524CF0" w:rsidRPr="00A73ADD">
              <w:rPr>
                <w:iCs/>
                <w:color w:val="000000"/>
                <w:sz w:val="22"/>
                <w:szCs w:val="22"/>
              </w:rPr>
              <w:t>0-1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2</w:t>
            </w:r>
            <w:r w:rsidR="000E5FA4" w:rsidRPr="00A73ADD">
              <w:rPr>
                <w:iCs/>
                <w:color w:val="000000"/>
                <w:sz w:val="22"/>
                <w:szCs w:val="22"/>
              </w:rPr>
              <w:t>.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3</w:t>
            </w:r>
            <w:r w:rsidR="000E5FA4" w:rsidRPr="00A73ADD">
              <w:rPr>
                <w:iCs/>
                <w:color w:val="000000"/>
                <w:sz w:val="22"/>
                <w:szCs w:val="22"/>
              </w:rPr>
              <w:t>0</w:t>
            </w:r>
          </w:p>
          <w:p w:rsidR="000E5FA4" w:rsidRPr="00A73ADD" w:rsidRDefault="000E5FA4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66158E" w:rsidRPr="00A73ADD" w:rsidRDefault="0066158E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66158E" w:rsidRPr="00A73ADD" w:rsidRDefault="0066158E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0E5FA4" w:rsidRPr="00A73ADD" w:rsidRDefault="00AF7652" w:rsidP="000648F1">
            <w:pPr>
              <w:rPr>
                <w:iCs/>
                <w:color w:val="000000"/>
                <w:sz w:val="22"/>
                <w:szCs w:val="22"/>
              </w:rPr>
            </w:pPr>
            <w:r w:rsidRPr="00A73ADD">
              <w:rPr>
                <w:iCs/>
                <w:color w:val="000000"/>
                <w:sz w:val="22"/>
                <w:szCs w:val="22"/>
              </w:rPr>
              <w:t>1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2</w:t>
            </w:r>
            <w:r w:rsidRPr="00A73ADD">
              <w:rPr>
                <w:iCs/>
                <w:color w:val="000000"/>
                <w:sz w:val="22"/>
                <w:szCs w:val="22"/>
              </w:rPr>
              <w:t>.30-13.</w:t>
            </w:r>
            <w:r w:rsidR="00C85B8B" w:rsidRPr="00A73ADD">
              <w:rPr>
                <w:iCs/>
                <w:color w:val="000000"/>
                <w:sz w:val="22"/>
                <w:szCs w:val="22"/>
              </w:rPr>
              <w:t>0</w:t>
            </w:r>
            <w:r w:rsidR="000255D6" w:rsidRPr="00A73ADD">
              <w:rPr>
                <w:iCs/>
                <w:color w:val="000000"/>
                <w:sz w:val="22"/>
                <w:szCs w:val="22"/>
              </w:rPr>
              <w:t>0</w:t>
            </w:r>
          </w:p>
          <w:p w:rsidR="00F97371" w:rsidRPr="00A73ADD" w:rsidRDefault="00F97371" w:rsidP="000648F1">
            <w:pPr>
              <w:rPr>
                <w:iCs/>
                <w:color w:val="000000"/>
                <w:sz w:val="22"/>
                <w:szCs w:val="22"/>
              </w:rPr>
            </w:pPr>
          </w:p>
          <w:p w:rsidR="00F97371" w:rsidRPr="00577980" w:rsidRDefault="00C85B8B" w:rsidP="00524CF0">
            <w:pPr>
              <w:rPr>
                <w:iCs/>
                <w:color w:val="000000"/>
              </w:rPr>
            </w:pPr>
            <w:r w:rsidRPr="00A73ADD">
              <w:rPr>
                <w:iCs/>
                <w:color w:val="000000"/>
                <w:sz w:val="22"/>
                <w:szCs w:val="22"/>
              </w:rPr>
              <w:t>13.0</w:t>
            </w:r>
            <w:r w:rsidR="00F97371" w:rsidRPr="00A73ADD">
              <w:rPr>
                <w:iCs/>
                <w:color w:val="000000"/>
                <w:sz w:val="22"/>
                <w:szCs w:val="22"/>
              </w:rPr>
              <w:t>0-14.</w:t>
            </w:r>
            <w:r w:rsidRPr="00A73ADD">
              <w:rPr>
                <w:iCs/>
                <w:color w:val="000000"/>
                <w:sz w:val="22"/>
                <w:szCs w:val="22"/>
              </w:rPr>
              <w:t>0</w:t>
            </w:r>
            <w:r w:rsidR="00F97371" w:rsidRPr="00A73ADD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237" w:type="pct"/>
          </w:tcPr>
          <w:p w:rsidR="00D3208D" w:rsidRPr="00A73ADD" w:rsidRDefault="000255D6" w:rsidP="000648F1">
            <w:pPr>
              <w:jc w:val="both"/>
              <w:rPr>
                <w:sz w:val="22"/>
                <w:szCs w:val="22"/>
                <w:u w:val="single"/>
              </w:rPr>
            </w:pPr>
            <w:r w:rsidRPr="00A73ADD">
              <w:rPr>
                <w:sz w:val="22"/>
                <w:szCs w:val="22"/>
                <w:u w:val="single"/>
              </w:rPr>
              <w:t xml:space="preserve">Регистрация участников, кофе </w:t>
            </w:r>
          </w:p>
          <w:p w:rsidR="00D3208D" w:rsidRPr="00A73ADD" w:rsidRDefault="00D3208D" w:rsidP="000648F1">
            <w:pPr>
              <w:jc w:val="both"/>
              <w:rPr>
                <w:sz w:val="22"/>
                <w:szCs w:val="22"/>
                <w:u w:val="single"/>
              </w:rPr>
            </w:pPr>
          </w:p>
          <w:p w:rsidR="007B60B1" w:rsidRPr="00A73ADD" w:rsidRDefault="00544CDD" w:rsidP="00096573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</w:rPr>
              <w:t>Вступительное слово</w:t>
            </w:r>
            <w:r w:rsidR="007B60B1" w:rsidRPr="00A73ADD">
              <w:rPr>
                <w:rFonts w:ascii="Times New Roman" w:hAnsi="Times New Roman"/>
              </w:rPr>
              <w:t>.</w:t>
            </w:r>
          </w:p>
          <w:p w:rsidR="007B60B1" w:rsidRPr="00A73ADD" w:rsidRDefault="00544CDD" w:rsidP="007B60B1">
            <w:pPr>
              <w:pStyle w:val="aa"/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  <w:b/>
              </w:rPr>
              <w:t>Енин С.В.</w:t>
            </w:r>
            <w:r w:rsidR="007B60B1" w:rsidRPr="00A73ADD">
              <w:rPr>
                <w:rFonts w:ascii="Times New Roman" w:hAnsi="Times New Roman"/>
              </w:rPr>
              <w:t xml:space="preserve">  </w:t>
            </w:r>
          </w:p>
          <w:p w:rsidR="00544CDD" w:rsidRPr="00A73ADD" w:rsidRDefault="00544CDD" w:rsidP="007B60B1">
            <w:pPr>
              <w:pStyle w:val="aa"/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</w:p>
          <w:p w:rsidR="00474A1F" w:rsidRDefault="00544CDD" w:rsidP="00D3208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</w:rPr>
              <w:t xml:space="preserve">Основные </w:t>
            </w:r>
            <w:r w:rsidR="00474A1F">
              <w:rPr>
                <w:rFonts w:ascii="Times New Roman" w:hAnsi="Times New Roman"/>
              </w:rPr>
              <w:t xml:space="preserve">стратегии интернет-маркетинга и </w:t>
            </w:r>
            <w:r w:rsidRPr="00A73ADD">
              <w:rPr>
                <w:rFonts w:ascii="Times New Roman" w:hAnsi="Times New Roman"/>
              </w:rPr>
              <w:t xml:space="preserve">задачи </w:t>
            </w:r>
            <w:r w:rsidR="00D3208D" w:rsidRPr="00A73ADD">
              <w:rPr>
                <w:rFonts w:ascii="Times New Roman" w:hAnsi="Times New Roman"/>
              </w:rPr>
              <w:t>интернационализаци</w:t>
            </w:r>
            <w:r w:rsidR="00474A1F">
              <w:rPr>
                <w:rFonts w:ascii="Times New Roman" w:hAnsi="Times New Roman"/>
              </w:rPr>
              <w:t>и</w:t>
            </w:r>
            <w:r w:rsidR="00D3208D" w:rsidRPr="00A73ADD">
              <w:rPr>
                <w:rFonts w:ascii="Times New Roman" w:hAnsi="Times New Roman"/>
              </w:rPr>
              <w:t xml:space="preserve"> </w:t>
            </w:r>
          </w:p>
          <w:p w:rsidR="00D3208D" w:rsidRPr="00A73ADD" w:rsidRDefault="00332DE5" w:rsidP="00474A1F">
            <w:pPr>
              <w:pStyle w:val="aa"/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  <w:lang w:val="en-GB"/>
              </w:rPr>
              <w:t>WEB</w:t>
            </w:r>
            <w:r w:rsidRPr="00A73ADD">
              <w:rPr>
                <w:rFonts w:ascii="Times New Roman" w:hAnsi="Times New Roman"/>
              </w:rPr>
              <w:t>-</w:t>
            </w:r>
            <w:r w:rsidR="00D3208D" w:rsidRPr="00A73ADD">
              <w:rPr>
                <w:rFonts w:ascii="Times New Roman" w:hAnsi="Times New Roman"/>
              </w:rPr>
              <w:t>сайт</w:t>
            </w:r>
            <w:r w:rsidR="00544CDD" w:rsidRPr="00A73ADD">
              <w:rPr>
                <w:rFonts w:ascii="Times New Roman" w:hAnsi="Times New Roman"/>
              </w:rPr>
              <w:t xml:space="preserve">ов </w:t>
            </w:r>
            <w:r w:rsidRPr="00A73ADD">
              <w:rPr>
                <w:rFonts w:ascii="Times New Roman" w:hAnsi="Times New Roman"/>
              </w:rPr>
              <w:t>предприятий</w:t>
            </w:r>
            <w:r w:rsidR="00544CDD" w:rsidRPr="00A73ADD">
              <w:rPr>
                <w:rFonts w:ascii="Times New Roman" w:hAnsi="Times New Roman"/>
              </w:rPr>
              <w:t>-членов БАМЭ</w:t>
            </w:r>
            <w:r w:rsidRPr="00A73ADD">
              <w:rPr>
                <w:rFonts w:ascii="Times New Roman" w:hAnsi="Times New Roman"/>
              </w:rPr>
              <w:t xml:space="preserve"> на зарубежных рынках</w:t>
            </w:r>
          </w:p>
          <w:p w:rsidR="00D3208D" w:rsidRPr="00A73ADD" w:rsidRDefault="00D3208D" w:rsidP="000648F1">
            <w:pPr>
              <w:pStyle w:val="aa"/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</w:rPr>
              <w:t xml:space="preserve">    </w:t>
            </w:r>
            <w:r w:rsidR="00096573" w:rsidRPr="00A73ADD">
              <w:rPr>
                <w:rFonts w:ascii="Times New Roman" w:hAnsi="Times New Roman"/>
              </w:rPr>
              <w:t xml:space="preserve"> </w:t>
            </w:r>
            <w:r w:rsidRPr="00A73ADD">
              <w:rPr>
                <w:rFonts w:ascii="Times New Roman" w:hAnsi="Times New Roman"/>
                <w:b/>
              </w:rPr>
              <w:t>Валерий Вирковский</w:t>
            </w:r>
            <w:r w:rsidRPr="00A73ADD">
              <w:rPr>
                <w:rFonts w:ascii="Times New Roman" w:hAnsi="Times New Roman"/>
              </w:rPr>
              <w:t xml:space="preserve"> (Глава Представительства dotSearch </w:t>
            </w:r>
            <w:r w:rsidR="00A35D6C">
              <w:rPr>
                <w:rFonts w:ascii="Times New Roman" w:hAnsi="Times New Roman"/>
                <w:lang w:val="en-GB"/>
              </w:rPr>
              <w:t>Europe</w:t>
            </w:r>
            <w:r w:rsidR="00A35D6C" w:rsidRPr="00A35D6C">
              <w:rPr>
                <w:rFonts w:ascii="Times New Roman" w:hAnsi="Times New Roman"/>
              </w:rPr>
              <w:t xml:space="preserve"> </w:t>
            </w:r>
            <w:r w:rsidRPr="00A73ADD">
              <w:rPr>
                <w:rFonts w:ascii="Times New Roman" w:hAnsi="Times New Roman"/>
              </w:rPr>
              <w:t>в РБ)</w:t>
            </w:r>
          </w:p>
          <w:p w:rsidR="00D3208D" w:rsidRPr="00A73ADD" w:rsidRDefault="00D3208D" w:rsidP="000648F1">
            <w:pPr>
              <w:pStyle w:val="aa"/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</w:p>
          <w:p w:rsidR="00D3208D" w:rsidRPr="00A73ADD" w:rsidRDefault="00D3208D" w:rsidP="00D3208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</w:rPr>
              <w:t xml:space="preserve">Интегрированный пакет услуг по интернационализации и SEO продвижению WEB-сайтов белоруских экспортеров в англоязычном сегменте Сети. </w:t>
            </w:r>
          </w:p>
          <w:p w:rsidR="00D3208D" w:rsidRPr="00A73ADD" w:rsidRDefault="00096573" w:rsidP="000648F1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  <w:b/>
              </w:rPr>
              <w:t>Максим Поляков</w:t>
            </w:r>
            <w:r w:rsidR="00D3208D" w:rsidRPr="00A73ADD">
              <w:rPr>
                <w:rFonts w:ascii="Times New Roman" w:hAnsi="Times New Roman"/>
              </w:rPr>
              <w:t xml:space="preserve"> (</w:t>
            </w:r>
            <w:r w:rsidRPr="00A73ADD">
              <w:rPr>
                <w:rFonts w:ascii="Times New Roman" w:hAnsi="Times New Roman"/>
              </w:rPr>
              <w:t xml:space="preserve">Операционный Менеджер </w:t>
            </w:r>
            <w:r w:rsidRPr="00A73ADD">
              <w:rPr>
                <w:rFonts w:ascii="Times New Roman" w:hAnsi="Times New Roman"/>
                <w:lang w:val="en-GB"/>
              </w:rPr>
              <w:t>SEO</w:t>
            </w:r>
            <w:r w:rsidRPr="00A73ADD">
              <w:rPr>
                <w:rFonts w:ascii="Times New Roman" w:hAnsi="Times New Roman"/>
              </w:rPr>
              <w:t xml:space="preserve"> подразделения </w:t>
            </w:r>
            <w:r w:rsidR="00D3208D" w:rsidRPr="00A73ADD">
              <w:rPr>
                <w:rFonts w:ascii="Times New Roman" w:hAnsi="Times New Roman"/>
              </w:rPr>
              <w:t>представительства dotSearch</w:t>
            </w:r>
            <w:r w:rsidR="000255D6" w:rsidRPr="00A73ADD">
              <w:rPr>
                <w:rFonts w:ascii="Times New Roman" w:hAnsi="Times New Roman"/>
              </w:rPr>
              <w:t>)</w:t>
            </w:r>
          </w:p>
          <w:p w:rsidR="00D3208D" w:rsidRPr="00A73ADD" w:rsidRDefault="00D3208D" w:rsidP="000648F1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:rsidR="00D3208D" w:rsidRPr="00A73ADD" w:rsidRDefault="00096573" w:rsidP="00D3208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84" w:right="-613" w:hanging="284"/>
              <w:contextualSpacing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</w:rPr>
              <w:t>Стратегии продвижения</w:t>
            </w:r>
            <w:r w:rsidR="00D3208D" w:rsidRPr="00A73ADD">
              <w:rPr>
                <w:rFonts w:ascii="Times New Roman" w:hAnsi="Times New Roman"/>
              </w:rPr>
              <w:t xml:space="preserve"> </w:t>
            </w:r>
            <w:r w:rsidR="00332DE5" w:rsidRPr="00A73ADD">
              <w:rPr>
                <w:rFonts w:ascii="Times New Roman" w:hAnsi="Times New Roman"/>
              </w:rPr>
              <w:t xml:space="preserve">и коммерциализация </w:t>
            </w:r>
            <w:r w:rsidR="00D3208D" w:rsidRPr="00A73ADD">
              <w:rPr>
                <w:rFonts w:ascii="Times New Roman" w:hAnsi="Times New Roman"/>
              </w:rPr>
              <w:t xml:space="preserve">WEB-сайтов белоруских </w:t>
            </w:r>
          </w:p>
          <w:p w:rsidR="00D3208D" w:rsidRPr="00A73ADD" w:rsidRDefault="00D3208D" w:rsidP="000648F1">
            <w:pPr>
              <w:pStyle w:val="aa"/>
              <w:spacing w:after="0" w:line="240" w:lineRule="auto"/>
              <w:ind w:left="284" w:right="-613"/>
              <w:contextualSpacing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</w:rPr>
              <w:t>экспортеров на российск</w:t>
            </w:r>
            <w:r w:rsidR="00332DE5" w:rsidRPr="00A73ADD">
              <w:rPr>
                <w:rFonts w:ascii="Times New Roman" w:hAnsi="Times New Roman"/>
              </w:rPr>
              <w:t>ом</w:t>
            </w:r>
            <w:r w:rsidRPr="00A73ADD">
              <w:rPr>
                <w:rFonts w:ascii="Times New Roman" w:hAnsi="Times New Roman"/>
              </w:rPr>
              <w:t xml:space="preserve"> рынк</w:t>
            </w:r>
            <w:r w:rsidR="00332DE5" w:rsidRPr="00A73ADD">
              <w:rPr>
                <w:rFonts w:ascii="Times New Roman" w:hAnsi="Times New Roman"/>
              </w:rPr>
              <w:t>е</w:t>
            </w:r>
            <w:r w:rsidRPr="00A73ADD">
              <w:rPr>
                <w:rFonts w:ascii="Times New Roman" w:hAnsi="Times New Roman"/>
              </w:rPr>
              <w:t>.</w:t>
            </w:r>
          </w:p>
          <w:p w:rsidR="00D3208D" w:rsidRPr="00A73ADD" w:rsidRDefault="00D3208D" w:rsidP="000648F1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  <w:b/>
              </w:rPr>
              <w:t>Андрей Гусаров</w:t>
            </w:r>
            <w:r w:rsidRPr="00A73ADD">
              <w:rPr>
                <w:rFonts w:ascii="Times New Roman" w:hAnsi="Times New Roman"/>
              </w:rPr>
              <w:t xml:space="preserve"> ( </w:t>
            </w:r>
            <w:proofErr w:type="spellStart"/>
            <w:r w:rsidRPr="00A73ADD">
              <w:rPr>
                <w:rFonts w:ascii="Times New Roman" w:hAnsi="Times New Roman"/>
                <w:lang w:val="en-GB"/>
              </w:rPr>
              <w:t>Gusarov</w:t>
            </w:r>
            <w:proofErr w:type="spellEnd"/>
            <w:r w:rsidRPr="00A73ADD">
              <w:rPr>
                <w:rFonts w:ascii="Times New Roman" w:hAnsi="Times New Roman"/>
              </w:rPr>
              <w:t xml:space="preserve"> </w:t>
            </w:r>
            <w:r w:rsidRPr="00A73ADD">
              <w:rPr>
                <w:rFonts w:ascii="Times New Roman" w:hAnsi="Times New Roman"/>
                <w:lang w:val="en-GB"/>
              </w:rPr>
              <w:t>Group</w:t>
            </w:r>
            <w:r w:rsidRPr="00A73ADD">
              <w:rPr>
                <w:rFonts w:ascii="Times New Roman" w:hAnsi="Times New Roman"/>
              </w:rPr>
              <w:t>)</w:t>
            </w:r>
          </w:p>
          <w:p w:rsidR="00332DE5" w:rsidRPr="00A73ADD" w:rsidRDefault="00332DE5" w:rsidP="000648F1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:rsidR="00AF7652" w:rsidRPr="00A73ADD" w:rsidRDefault="00AF7652" w:rsidP="00AF7652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  <w:r w:rsidRPr="00A73ADD">
              <w:rPr>
                <w:rFonts w:ascii="Times New Roman" w:hAnsi="Times New Roman"/>
                <w:b/>
              </w:rPr>
              <w:t>Кофе - пауза</w:t>
            </w:r>
          </w:p>
          <w:p w:rsidR="00D3208D" w:rsidRPr="00A73ADD" w:rsidRDefault="00D3208D" w:rsidP="000648F1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:rsidR="00332DE5" w:rsidRPr="00A73ADD" w:rsidRDefault="00332DE5" w:rsidP="00332DE5">
            <w:pPr>
              <w:contextualSpacing/>
              <w:rPr>
                <w:sz w:val="22"/>
                <w:szCs w:val="22"/>
              </w:rPr>
            </w:pPr>
          </w:p>
          <w:p w:rsidR="00524CF0" w:rsidRPr="00A73ADD" w:rsidRDefault="00524CF0" w:rsidP="00524CF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</w:rPr>
              <w:t>SEO ориентированная модернизация WEB сайтов для продвижения на международных рынках.</w:t>
            </w:r>
          </w:p>
          <w:p w:rsidR="00524CF0" w:rsidRPr="00A73ADD" w:rsidRDefault="00524CF0" w:rsidP="00524CF0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  <w:b/>
              </w:rPr>
              <w:t>Дмитрий Белявский</w:t>
            </w:r>
            <w:r w:rsidRPr="00A73ADD">
              <w:rPr>
                <w:rFonts w:ascii="Times New Roman" w:hAnsi="Times New Roman"/>
              </w:rPr>
              <w:t xml:space="preserve"> (Seditio.by)</w:t>
            </w:r>
          </w:p>
          <w:p w:rsidR="00D3208D" w:rsidRPr="00A73ADD" w:rsidRDefault="00D3208D" w:rsidP="00524CF0">
            <w:pPr>
              <w:pStyle w:val="aa"/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</w:p>
          <w:p w:rsidR="00F97371" w:rsidRPr="00A73ADD" w:rsidRDefault="00D3208D" w:rsidP="00F97371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</w:rPr>
              <w:t xml:space="preserve"> </w:t>
            </w:r>
            <w:r w:rsidR="00F97371" w:rsidRPr="00A73ADD">
              <w:rPr>
                <w:rFonts w:ascii="Times New Roman" w:hAnsi="Times New Roman"/>
                <w:lang w:val="en-GB"/>
              </w:rPr>
              <w:t>Case</w:t>
            </w:r>
            <w:r w:rsidR="00F97371" w:rsidRPr="00A73ADD">
              <w:rPr>
                <w:rFonts w:ascii="Times New Roman" w:hAnsi="Times New Roman"/>
              </w:rPr>
              <w:t xml:space="preserve"> </w:t>
            </w:r>
            <w:r w:rsidR="00F97371" w:rsidRPr="00A73ADD">
              <w:rPr>
                <w:rFonts w:ascii="Times New Roman" w:hAnsi="Times New Roman"/>
                <w:lang w:val="en-GB"/>
              </w:rPr>
              <w:t>study</w:t>
            </w:r>
            <w:r w:rsidR="00F97371" w:rsidRPr="00A73ADD">
              <w:rPr>
                <w:rFonts w:ascii="Times New Roman" w:hAnsi="Times New Roman"/>
              </w:rPr>
              <w:t xml:space="preserve"> – Модернизация многозычного </w:t>
            </w:r>
            <w:r w:rsidR="00F97371" w:rsidRPr="00A73ADD">
              <w:rPr>
                <w:rFonts w:ascii="Times New Roman" w:hAnsi="Times New Roman"/>
                <w:lang w:val="en-GB"/>
              </w:rPr>
              <w:t>WEB</w:t>
            </w:r>
            <w:r w:rsidR="00F97371" w:rsidRPr="00A73ADD">
              <w:rPr>
                <w:rFonts w:ascii="Times New Roman" w:hAnsi="Times New Roman"/>
              </w:rPr>
              <w:t xml:space="preserve"> сайта </w:t>
            </w:r>
            <w:r w:rsidR="00C85B8B" w:rsidRPr="00A73ADD">
              <w:rPr>
                <w:rFonts w:ascii="Times New Roman" w:hAnsi="Times New Roman"/>
              </w:rPr>
              <w:t>и интернет-стратегия пр</w:t>
            </w:r>
            <w:r w:rsidR="00F97371" w:rsidRPr="00A73ADD">
              <w:rPr>
                <w:rFonts w:ascii="Times New Roman" w:hAnsi="Times New Roman"/>
              </w:rPr>
              <w:t>одвижени</w:t>
            </w:r>
            <w:r w:rsidR="00C85B8B" w:rsidRPr="00A73ADD">
              <w:rPr>
                <w:rFonts w:ascii="Times New Roman" w:hAnsi="Times New Roman"/>
              </w:rPr>
              <w:t>я</w:t>
            </w:r>
            <w:r w:rsidR="00F97371" w:rsidRPr="00A73ADD">
              <w:rPr>
                <w:rFonts w:ascii="Times New Roman" w:hAnsi="Times New Roman"/>
              </w:rPr>
              <w:t xml:space="preserve"> белорусского </w:t>
            </w:r>
            <w:r w:rsidR="00C85B8B" w:rsidRPr="00A73ADD">
              <w:rPr>
                <w:rFonts w:ascii="Times New Roman" w:hAnsi="Times New Roman"/>
              </w:rPr>
              <w:t>экспортера</w:t>
            </w:r>
            <w:r w:rsidR="00F97371" w:rsidRPr="00A73ADD">
              <w:rPr>
                <w:rFonts w:ascii="Times New Roman" w:hAnsi="Times New Roman"/>
              </w:rPr>
              <w:t xml:space="preserve"> </w:t>
            </w:r>
            <w:r w:rsidR="00C85B8B" w:rsidRPr="00A73ADD">
              <w:rPr>
                <w:rFonts w:ascii="Times New Roman" w:hAnsi="Times New Roman"/>
              </w:rPr>
              <w:t>за рубежом</w:t>
            </w:r>
            <w:r w:rsidR="00F97371" w:rsidRPr="00A73ADD">
              <w:rPr>
                <w:rFonts w:ascii="Times New Roman" w:hAnsi="Times New Roman"/>
              </w:rPr>
              <w:t>.</w:t>
            </w:r>
          </w:p>
          <w:p w:rsidR="00F97371" w:rsidRPr="00A73ADD" w:rsidRDefault="00F97371" w:rsidP="00F97371">
            <w:pPr>
              <w:pStyle w:val="aa"/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A73ADD">
              <w:rPr>
                <w:rFonts w:ascii="Times New Roman" w:hAnsi="Times New Roman"/>
                <w:b/>
              </w:rPr>
              <w:t>Максим Поляков</w:t>
            </w:r>
            <w:r w:rsidR="00C85B8B" w:rsidRPr="00A73ADD">
              <w:rPr>
                <w:rFonts w:ascii="Times New Roman" w:hAnsi="Times New Roman"/>
              </w:rPr>
              <w:t xml:space="preserve"> (МТЗ и </w:t>
            </w:r>
            <w:r w:rsidRPr="00A73ADD">
              <w:rPr>
                <w:rFonts w:ascii="Times New Roman" w:hAnsi="Times New Roman"/>
              </w:rPr>
              <w:t xml:space="preserve">представительство </w:t>
            </w:r>
            <w:proofErr w:type="spellStart"/>
            <w:r w:rsidRPr="00A73ADD">
              <w:rPr>
                <w:rFonts w:ascii="Times New Roman" w:hAnsi="Times New Roman"/>
                <w:lang w:val="en-GB"/>
              </w:rPr>
              <w:t>dotSearch</w:t>
            </w:r>
            <w:proofErr w:type="spellEnd"/>
            <w:r w:rsidRPr="00A73ADD">
              <w:rPr>
                <w:rFonts w:ascii="Times New Roman" w:hAnsi="Times New Roman"/>
              </w:rPr>
              <w:t xml:space="preserve"> </w:t>
            </w:r>
            <w:r w:rsidR="00A35D6C">
              <w:rPr>
                <w:rFonts w:ascii="Times New Roman" w:hAnsi="Times New Roman"/>
                <w:lang w:val="en-GB"/>
              </w:rPr>
              <w:t>Europe</w:t>
            </w:r>
            <w:r w:rsidR="00A35D6C" w:rsidRPr="00474A1F">
              <w:rPr>
                <w:rFonts w:ascii="Times New Roman" w:hAnsi="Times New Roman"/>
              </w:rPr>
              <w:t xml:space="preserve"> </w:t>
            </w:r>
            <w:r w:rsidRPr="00A73ADD">
              <w:rPr>
                <w:rFonts w:ascii="Times New Roman" w:hAnsi="Times New Roman"/>
              </w:rPr>
              <w:t>в РБ)</w:t>
            </w:r>
          </w:p>
          <w:p w:rsidR="00F97371" w:rsidRPr="00A73ADD" w:rsidRDefault="00F97371" w:rsidP="000255D6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  <w:b/>
                <w:iCs/>
                <w:color w:val="000000"/>
              </w:rPr>
            </w:pPr>
          </w:p>
          <w:p w:rsidR="00B70782" w:rsidRPr="00B70782" w:rsidRDefault="00F97371" w:rsidP="00A73ADD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  <w:b/>
                <w:iCs/>
                <w:color w:val="000000"/>
                <w:lang w:val="en-US"/>
              </w:rPr>
            </w:pPr>
            <w:r w:rsidRPr="00A73ADD">
              <w:rPr>
                <w:rFonts w:ascii="Times New Roman" w:hAnsi="Times New Roman"/>
                <w:b/>
                <w:iCs/>
                <w:color w:val="000000"/>
              </w:rPr>
              <w:t xml:space="preserve">Обсуждение результатов, </w:t>
            </w:r>
          </w:p>
          <w:p w:rsidR="00B70782" w:rsidRDefault="00B70782" w:rsidP="00A73ADD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  <w:b/>
                <w:iCs/>
                <w:color w:val="000000"/>
                <w:lang w:val="en-US"/>
              </w:rPr>
            </w:pPr>
          </w:p>
          <w:p w:rsidR="008069D7" w:rsidRPr="00A73ADD" w:rsidRDefault="00524CF0" w:rsidP="00A73ADD">
            <w:pPr>
              <w:pStyle w:val="aa"/>
              <w:spacing w:after="0" w:line="240" w:lineRule="auto"/>
              <w:ind w:left="284"/>
              <w:rPr>
                <w:rFonts w:ascii="Times New Roman" w:hAnsi="Times New Roman"/>
                <w:b/>
                <w:iCs/>
                <w:color w:val="000000"/>
              </w:rPr>
            </w:pPr>
            <w:r w:rsidRPr="00A73ADD">
              <w:rPr>
                <w:rFonts w:ascii="Times New Roman" w:hAnsi="Times New Roman"/>
                <w:b/>
                <w:iCs/>
                <w:color w:val="000000"/>
              </w:rPr>
              <w:t>Бизнес-лан</w:t>
            </w:r>
            <w:r w:rsidR="00C85B8B" w:rsidRPr="00A73ADD">
              <w:rPr>
                <w:rFonts w:ascii="Times New Roman" w:hAnsi="Times New Roman"/>
                <w:b/>
                <w:iCs/>
                <w:color w:val="000000"/>
              </w:rPr>
              <w:t>ч</w:t>
            </w:r>
            <w:r w:rsidR="00A73ADD" w:rsidRPr="00A73ADD">
              <w:rPr>
                <w:b/>
                <w:bCs/>
              </w:rPr>
              <w:t xml:space="preserve">                                  </w:t>
            </w:r>
          </w:p>
        </w:tc>
      </w:tr>
    </w:tbl>
    <w:p w:rsidR="00A73ADD" w:rsidRDefault="00A73ADD" w:rsidP="00A73ADD">
      <w:pPr>
        <w:ind w:left="284"/>
        <w:jc w:val="both"/>
        <w:rPr>
          <w:color w:val="010101"/>
          <w:sz w:val="22"/>
          <w:szCs w:val="22"/>
        </w:rPr>
      </w:pPr>
    </w:p>
    <w:p w:rsidR="00A73ADD" w:rsidRPr="00C04E50" w:rsidRDefault="00A73ADD" w:rsidP="00A73ADD">
      <w:pPr>
        <w:ind w:left="284"/>
        <w:jc w:val="both"/>
        <w:rPr>
          <w:sz w:val="22"/>
          <w:szCs w:val="22"/>
        </w:rPr>
      </w:pPr>
      <w:r w:rsidRPr="00C04E50">
        <w:rPr>
          <w:color w:val="010101"/>
          <w:sz w:val="22"/>
          <w:szCs w:val="22"/>
        </w:rPr>
        <w:t xml:space="preserve">Предлагаемая программа </w:t>
      </w:r>
      <w:r w:rsidRPr="00C04E50">
        <w:rPr>
          <w:sz w:val="22"/>
          <w:szCs w:val="22"/>
        </w:rPr>
        <w:t xml:space="preserve">сфокусирована на </w:t>
      </w:r>
      <w:r w:rsidR="001015B5">
        <w:rPr>
          <w:sz w:val="22"/>
          <w:szCs w:val="22"/>
        </w:rPr>
        <w:t xml:space="preserve">практические задачи и рекомендации </w:t>
      </w:r>
      <w:r w:rsidRPr="00C04E50">
        <w:rPr>
          <w:sz w:val="22"/>
          <w:szCs w:val="22"/>
        </w:rPr>
        <w:t>предприяти</w:t>
      </w:r>
      <w:r w:rsidR="001015B5">
        <w:rPr>
          <w:sz w:val="22"/>
          <w:szCs w:val="22"/>
        </w:rPr>
        <w:t>ям-</w:t>
      </w:r>
      <w:r>
        <w:t>член</w:t>
      </w:r>
      <w:r w:rsidR="001015B5">
        <w:t>ам</w:t>
      </w:r>
      <w:r>
        <w:t xml:space="preserve"> БАМЭ</w:t>
      </w:r>
      <w:r w:rsidRPr="00C04E50">
        <w:rPr>
          <w:sz w:val="22"/>
          <w:szCs w:val="22"/>
        </w:rPr>
        <w:t xml:space="preserve"> </w:t>
      </w:r>
      <w:r w:rsidR="001015B5">
        <w:rPr>
          <w:sz w:val="22"/>
          <w:szCs w:val="22"/>
        </w:rPr>
        <w:t xml:space="preserve">по </w:t>
      </w:r>
      <w:r w:rsidR="001015B5" w:rsidRPr="00C04E50">
        <w:rPr>
          <w:sz w:val="22"/>
          <w:szCs w:val="22"/>
        </w:rPr>
        <w:t xml:space="preserve">интернационализации </w:t>
      </w:r>
      <w:r w:rsidR="001015B5">
        <w:rPr>
          <w:sz w:val="22"/>
          <w:szCs w:val="22"/>
        </w:rPr>
        <w:t xml:space="preserve">их </w:t>
      </w:r>
      <w:r w:rsidR="001015B5" w:rsidRPr="00C04E50">
        <w:rPr>
          <w:sz w:val="22"/>
          <w:szCs w:val="22"/>
        </w:rPr>
        <w:t xml:space="preserve">вэб-сайтов </w:t>
      </w:r>
      <w:r w:rsidR="001015B5">
        <w:rPr>
          <w:sz w:val="22"/>
          <w:szCs w:val="22"/>
        </w:rPr>
        <w:t xml:space="preserve">и развитию интернет-маркетинговых </w:t>
      </w:r>
      <w:r w:rsidRPr="00C04E50">
        <w:rPr>
          <w:sz w:val="22"/>
          <w:szCs w:val="22"/>
        </w:rPr>
        <w:t>стратеги</w:t>
      </w:r>
      <w:r w:rsidR="001015B5">
        <w:rPr>
          <w:sz w:val="22"/>
          <w:szCs w:val="22"/>
        </w:rPr>
        <w:t>й</w:t>
      </w:r>
      <w:r>
        <w:t>,</w:t>
      </w:r>
      <w:r w:rsidRPr="00C04E50">
        <w:rPr>
          <w:sz w:val="22"/>
          <w:szCs w:val="22"/>
        </w:rPr>
        <w:t xml:space="preserve"> на</w:t>
      </w:r>
      <w:r>
        <w:t>правленны</w:t>
      </w:r>
      <w:r w:rsidR="001015B5">
        <w:t>х</w:t>
      </w:r>
      <w:r w:rsidRPr="00C04E50">
        <w:rPr>
          <w:sz w:val="22"/>
          <w:szCs w:val="22"/>
        </w:rPr>
        <w:t xml:space="preserve"> </w:t>
      </w:r>
      <w:r>
        <w:t xml:space="preserve">на привлечение </w:t>
      </w:r>
      <w:r w:rsidRPr="00C04E50">
        <w:rPr>
          <w:sz w:val="22"/>
          <w:szCs w:val="22"/>
        </w:rPr>
        <w:t xml:space="preserve">зарубежных </w:t>
      </w:r>
      <w:r>
        <w:t>клиентов</w:t>
      </w:r>
      <w:r w:rsidRPr="00C04E50">
        <w:rPr>
          <w:sz w:val="22"/>
          <w:szCs w:val="22"/>
        </w:rPr>
        <w:t xml:space="preserve">.  Под </w:t>
      </w:r>
      <w:r w:rsidRPr="00C04E50">
        <w:rPr>
          <w:sz w:val="22"/>
          <w:szCs w:val="22"/>
          <w:u w:val="single"/>
        </w:rPr>
        <w:t>интернационализацией</w:t>
      </w:r>
      <w:r w:rsidR="001015B5">
        <w:rPr>
          <w:sz w:val="22"/>
          <w:szCs w:val="22"/>
        </w:rPr>
        <w:t xml:space="preserve"> понимается </w:t>
      </w:r>
      <w:r w:rsidRPr="00C04E50">
        <w:rPr>
          <w:sz w:val="22"/>
          <w:szCs w:val="22"/>
        </w:rPr>
        <w:t xml:space="preserve">адаптация </w:t>
      </w:r>
      <w:r w:rsidR="001015B5">
        <w:rPr>
          <w:sz w:val="22"/>
          <w:szCs w:val="22"/>
        </w:rPr>
        <w:t xml:space="preserve">функциональной </w:t>
      </w:r>
      <w:r w:rsidRPr="00C04E50">
        <w:rPr>
          <w:sz w:val="22"/>
          <w:szCs w:val="22"/>
        </w:rPr>
        <w:t>структуры</w:t>
      </w:r>
      <w:r w:rsidR="001015B5">
        <w:rPr>
          <w:sz w:val="22"/>
          <w:szCs w:val="22"/>
        </w:rPr>
        <w:t xml:space="preserve"> и </w:t>
      </w:r>
      <w:r w:rsidRPr="00C04E50">
        <w:rPr>
          <w:sz w:val="22"/>
          <w:szCs w:val="22"/>
        </w:rPr>
        <w:t xml:space="preserve">содержания WEB-сайта для его эффективного использования </w:t>
      </w:r>
      <w:r w:rsidR="001015B5">
        <w:rPr>
          <w:sz w:val="22"/>
          <w:szCs w:val="22"/>
        </w:rPr>
        <w:t xml:space="preserve">и продвижения </w:t>
      </w:r>
      <w:r w:rsidRPr="00C04E50">
        <w:rPr>
          <w:sz w:val="22"/>
          <w:szCs w:val="22"/>
        </w:rPr>
        <w:t>на зарубежных on-line рынках.</w:t>
      </w:r>
      <w:r>
        <w:t xml:space="preserve"> </w:t>
      </w:r>
      <w:r w:rsidRPr="00C04E50">
        <w:rPr>
          <w:sz w:val="22"/>
          <w:szCs w:val="22"/>
        </w:rPr>
        <w:t xml:space="preserve">В этой связи при подготовке семинара наша компания готова провести аудит сайтов для предприятий-участников, чтобы обсудить с </w:t>
      </w:r>
      <w:r>
        <w:t xml:space="preserve">их </w:t>
      </w:r>
      <w:r w:rsidRPr="00C04E50">
        <w:rPr>
          <w:sz w:val="22"/>
          <w:szCs w:val="22"/>
        </w:rPr>
        <w:t>представителями полученные результаты и рекомендации</w:t>
      </w:r>
      <w:r w:rsidR="001015B5">
        <w:rPr>
          <w:sz w:val="22"/>
          <w:szCs w:val="22"/>
        </w:rPr>
        <w:t xml:space="preserve"> в ходе мепроприятия</w:t>
      </w:r>
      <w:r w:rsidRPr="00C04E50">
        <w:rPr>
          <w:sz w:val="22"/>
          <w:szCs w:val="22"/>
        </w:rPr>
        <w:t>.  </w:t>
      </w:r>
    </w:p>
    <w:p w:rsidR="00A73ADD" w:rsidRPr="00C04E50" w:rsidRDefault="00A73ADD" w:rsidP="00A73ADD">
      <w:pPr>
        <w:ind w:left="284"/>
        <w:jc w:val="both"/>
        <w:rPr>
          <w:sz w:val="22"/>
          <w:szCs w:val="22"/>
        </w:rPr>
      </w:pPr>
    </w:p>
    <w:p w:rsidR="00A73ADD" w:rsidRPr="00C04E50" w:rsidRDefault="001015B5" w:rsidP="00A73AD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В качестве</w:t>
      </w:r>
      <w:r w:rsidR="00A73ADD" w:rsidRPr="00C04E50">
        <w:rPr>
          <w:sz w:val="22"/>
          <w:szCs w:val="22"/>
        </w:rPr>
        <w:t xml:space="preserve"> целевой аудитории семинара </w:t>
      </w:r>
      <w:r w:rsidR="00A73ADD">
        <w:t xml:space="preserve">организаторы </w:t>
      </w:r>
      <w:r w:rsidR="00A73ADD" w:rsidRPr="00C04E50">
        <w:rPr>
          <w:sz w:val="22"/>
          <w:szCs w:val="22"/>
        </w:rPr>
        <w:t>планиру</w:t>
      </w:r>
      <w:r w:rsidR="00A73ADD">
        <w:t>ют</w:t>
      </w:r>
      <w:r w:rsidR="00A73ADD" w:rsidRPr="00C04E50">
        <w:rPr>
          <w:sz w:val="22"/>
          <w:szCs w:val="22"/>
        </w:rPr>
        <w:t xml:space="preserve"> нацелить презентации на уровень </w:t>
      </w:r>
      <w:r w:rsidR="00A73ADD">
        <w:t xml:space="preserve">заместителей </w:t>
      </w:r>
      <w:r w:rsidR="00A73ADD" w:rsidRPr="00C04E50">
        <w:rPr>
          <w:sz w:val="22"/>
          <w:szCs w:val="22"/>
        </w:rPr>
        <w:t xml:space="preserve">руководителей </w:t>
      </w:r>
      <w:r w:rsidR="00E6645F">
        <w:t xml:space="preserve">предприятий по </w:t>
      </w:r>
      <w:r w:rsidR="00A73ADD">
        <w:t xml:space="preserve">маркетингу/коммерции и руководителей </w:t>
      </w:r>
      <w:r w:rsidR="00A73ADD" w:rsidRPr="00C04E50">
        <w:rPr>
          <w:sz w:val="22"/>
          <w:szCs w:val="22"/>
        </w:rPr>
        <w:t xml:space="preserve">маркетинговых подразделений. </w:t>
      </w:r>
    </w:p>
    <w:p w:rsidR="00A25E8D" w:rsidRPr="002B3065" w:rsidRDefault="00A25E8D" w:rsidP="00D3208D">
      <w:pPr>
        <w:jc w:val="both"/>
        <w:rPr>
          <w:b/>
          <w:bCs/>
          <w:i/>
        </w:rPr>
      </w:pPr>
    </w:p>
    <w:sectPr w:rsidR="00A25E8D" w:rsidRPr="002B3065" w:rsidSect="00A73ADD">
      <w:pgSz w:w="11906" w:h="16838"/>
      <w:pgMar w:top="567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75E"/>
    <w:multiLevelType w:val="hybridMultilevel"/>
    <w:tmpl w:val="118EB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C4B26"/>
    <w:multiLevelType w:val="multilevel"/>
    <w:tmpl w:val="A53A53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</w:lvl>
  </w:abstractNum>
  <w:abstractNum w:abstractNumId="2">
    <w:nsid w:val="6177522C"/>
    <w:multiLevelType w:val="multilevel"/>
    <w:tmpl w:val="4346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55"/>
    <w:rsid w:val="0001151F"/>
    <w:rsid w:val="000125BA"/>
    <w:rsid w:val="000255D6"/>
    <w:rsid w:val="0003182B"/>
    <w:rsid w:val="00081915"/>
    <w:rsid w:val="00096573"/>
    <w:rsid w:val="000C0AC6"/>
    <w:rsid w:val="000D3484"/>
    <w:rsid w:val="000E5FA4"/>
    <w:rsid w:val="001015B5"/>
    <w:rsid w:val="00120FAC"/>
    <w:rsid w:val="001251E3"/>
    <w:rsid w:val="0013164F"/>
    <w:rsid w:val="001669A6"/>
    <w:rsid w:val="001772CB"/>
    <w:rsid w:val="00177921"/>
    <w:rsid w:val="001A1644"/>
    <w:rsid w:val="001C1560"/>
    <w:rsid w:val="001D497A"/>
    <w:rsid w:val="001E1863"/>
    <w:rsid w:val="002023F6"/>
    <w:rsid w:val="00226FE4"/>
    <w:rsid w:val="00240A94"/>
    <w:rsid w:val="00250ED4"/>
    <w:rsid w:val="00274FE7"/>
    <w:rsid w:val="002B22DB"/>
    <w:rsid w:val="002B3065"/>
    <w:rsid w:val="002E6DC3"/>
    <w:rsid w:val="002E7106"/>
    <w:rsid w:val="00304244"/>
    <w:rsid w:val="00332DE5"/>
    <w:rsid w:val="00363823"/>
    <w:rsid w:val="0037036E"/>
    <w:rsid w:val="00386C28"/>
    <w:rsid w:val="00393644"/>
    <w:rsid w:val="003D0D0A"/>
    <w:rsid w:val="003E3F3C"/>
    <w:rsid w:val="003F7127"/>
    <w:rsid w:val="0040031F"/>
    <w:rsid w:val="00411F61"/>
    <w:rsid w:val="00474A1F"/>
    <w:rsid w:val="00510528"/>
    <w:rsid w:val="00524CF0"/>
    <w:rsid w:val="0053751F"/>
    <w:rsid w:val="00544CDD"/>
    <w:rsid w:val="0060131B"/>
    <w:rsid w:val="00601FF6"/>
    <w:rsid w:val="006052FC"/>
    <w:rsid w:val="00612882"/>
    <w:rsid w:val="006222C7"/>
    <w:rsid w:val="00622B13"/>
    <w:rsid w:val="00623436"/>
    <w:rsid w:val="00642BAE"/>
    <w:rsid w:val="006464B3"/>
    <w:rsid w:val="006464CE"/>
    <w:rsid w:val="0066158E"/>
    <w:rsid w:val="00682F11"/>
    <w:rsid w:val="006A0795"/>
    <w:rsid w:val="006A640F"/>
    <w:rsid w:val="006B5FED"/>
    <w:rsid w:val="006C215C"/>
    <w:rsid w:val="00700D6F"/>
    <w:rsid w:val="007016BE"/>
    <w:rsid w:val="0075574D"/>
    <w:rsid w:val="007569C7"/>
    <w:rsid w:val="00777DA5"/>
    <w:rsid w:val="007A3A6F"/>
    <w:rsid w:val="007B60B1"/>
    <w:rsid w:val="008069D7"/>
    <w:rsid w:val="00814618"/>
    <w:rsid w:val="00851C2D"/>
    <w:rsid w:val="00860616"/>
    <w:rsid w:val="008A2872"/>
    <w:rsid w:val="008B03B6"/>
    <w:rsid w:val="008E71E4"/>
    <w:rsid w:val="00986245"/>
    <w:rsid w:val="009960CD"/>
    <w:rsid w:val="00997445"/>
    <w:rsid w:val="009B015E"/>
    <w:rsid w:val="009E1441"/>
    <w:rsid w:val="009F0D45"/>
    <w:rsid w:val="00A13CCF"/>
    <w:rsid w:val="00A25E8D"/>
    <w:rsid w:val="00A27ECD"/>
    <w:rsid w:val="00A30167"/>
    <w:rsid w:val="00A35D6C"/>
    <w:rsid w:val="00A36F83"/>
    <w:rsid w:val="00A527EF"/>
    <w:rsid w:val="00A60821"/>
    <w:rsid w:val="00A62D63"/>
    <w:rsid w:val="00A73ADD"/>
    <w:rsid w:val="00A90BA9"/>
    <w:rsid w:val="00AB404A"/>
    <w:rsid w:val="00AB7BE3"/>
    <w:rsid w:val="00AC6ECF"/>
    <w:rsid w:val="00AE4F40"/>
    <w:rsid w:val="00AF7652"/>
    <w:rsid w:val="00B02B69"/>
    <w:rsid w:val="00B22EDE"/>
    <w:rsid w:val="00B3099A"/>
    <w:rsid w:val="00B70782"/>
    <w:rsid w:val="00B70AF9"/>
    <w:rsid w:val="00BC7CEF"/>
    <w:rsid w:val="00BE327B"/>
    <w:rsid w:val="00C033AB"/>
    <w:rsid w:val="00C23AFB"/>
    <w:rsid w:val="00C40CDE"/>
    <w:rsid w:val="00C50CC3"/>
    <w:rsid w:val="00C8217B"/>
    <w:rsid w:val="00C85B8B"/>
    <w:rsid w:val="00CC0F62"/>
    <w:rsid w:val="00CE6305"/>
    <w:rsid w:val="00D076A5"/>
    <w:rsid w:val="00D1062B"/>
    <w:rsid w:val="00D3208D"/>
    <w:rsid w:val="00D654A1"/>
    <w:rsid w:val="00E250D6"/>
    <w:rsid w:val="00E6645F"/>
    <w:rsid w:val="00E80B08"/>
    <w:rsid w:val="00E85D57"/>
    <w:rsid w:val="00E92547"/>
    <w:rsid w:val="00EA5D3F"/>
    <w:rsid w:val="00EB716F"/>
    <w:rsid w:val="00EF5A8E"/>
    <w:rsid w:val="00F105A6"/>
    <w:rsid w:val="00F14AD3"/>
    <w:rsid w:val="00F20DC7"/>
    <w:rsid w:val="00F2343D"/>
    <w:rsid w:val="00F30E55"/>
    <w:rsid w:val="00F56BDD"/>
    <w:rsid w:val="00F76B08"/>
    <w:rsid w:val="00F97371"/>
    <w:rsid w:val="00FB21C0"/>
    <w:rsid w:val="00FB61D8"/>
    <w:rsid w:val="00FC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8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1C2D"/>
    <w:pPr>
      <w:ind w:firstLine="720"/>
      <w:jc w:val="both"/>
    </w:pPr>
    <w:rPr>
      <w:rFonts w:ascii="Arial" w:hAnsi="Arial" w:cs="Arial"/>
      <w:color w:val="000000"/>
      <w:sz w:val="28"/>
    </w:rPr>
  </w:style>
  <w:style w:type="paragraph" w:styleId="a4">
    <w:name w:val="header"/>
    <w:basedOn w:val="a"/>
    <w:rsid w:val="00851C2D"/>
    <w:pPr>
      <w:tabs>
        <w:tab w:val="center" w:pos="4153"/>
        <w:tab w:val="right" w:pos="8306"/>
      </w:tabs>
    </w:pPr>
    <w:rPr>
      <w:rFonts w:ascii="Arial" w:hAnsi="Arial" w:cs="Arial"/>
      <w:color w:val="000000"/>
    </w:rPr>
  </w:style>
  <w:style w:type="paragraph" w:styleId="a5">
    <w:name w:val="Body Text"/>
    <w:basedOn w:val="a"/>
    <w:rsid w:val="00851C2D"/>
    <w:pPr>
      <w:spacing w:before="120"/>
      <w:jc w:val="both"/>
    </w:pPr>
    <w:rPr>
      <w:rFonts w:ascii="Arial" w:hAnsi="Arial" w:cs="Arial"/>
      <w:color w:val="000000"/>
      <w:sz w:val="28"/>
    </w:rPr>
  </w:style>
  <w:style w:type="paragraph" w:styleId="a6">
    <w:name w:val="Normal (Web)"/>
    <w:basedOn w:val="a"/>
    <w:rsid w:val="00851C2D"/>
    <w:rPr>
      <w:rFonts w:ascii="Arial" w:hAnsi="Arial" w:cs="Arial"/>
      <w:color w:val="484848"/>
    </w:rPr>
  </w:style>
  <w:style w:type="character" w:styleId="a7">
    <w:name w:val="Hyperlink"/>
    <w:basedOn w:val="a0"/>
    <w:rsid w:val="00AE4F40"/>
    <w:rPr>
      <w:color w:val="6666FF"/>
      <w:u w:val="single"/>
    </w:rPr>
  </w:style>
  <w:style w:type="paragraph" w:styleId="a8">
    <w:name w:val="Balloon Text"/>
    <w:basedOn w:val="a"/>
    <w:link w:val="a9"/>
    <w:rsid w:val="003E3F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E3F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208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8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1C2D"/>
    <w:pPr>
      <w:ind w:firstLine="720"/>
      <w:jc w:val="both"/>
    </w:pPr>
    <w:rPr>
      <w:rFonts w:ascii="Arial" w:hAnsi="Arial" w:cs="Arial"/>
      <w:color w:val="000000"/>
      <w:sz w:val="28"/>
    </w:rPr>
  </w:style>
  <w:style w:type="paragraph" w:styleId="a4">
    <w:name w:val="header"/>
    <w:basedOn w:val="a"/>
    <w:rsid w:val="00851C2D"/>
    <w:pPr>
      <w:tabs>
        <w:tab w:val="center" w:pos="4153"/>
        <w:tab w:val="right" w:pos="8306"/>
      </w:tabs>
    </w:pPr>
    <w:rPr>
      <w:rFonts w:ascii="Arial" w:hAnsi="Arial" w:cs="Arial"/>
      <w:color w:val="000000"/>
    </w:rPr>
  </w:style>
  <w:style w:type="paragraph" w:styleId="a5">
    <w:name w:val="Body Text"/>
    <w:basedOn w:val="a"/>
    <w:rsid w:val="00851C2D"/>
    <w:pPr>
      <w:spacing w:before="120"/>
      <w:jc w:val="both"/>
    </w:pPr>
    <w:rPr>
      <w:rFonts w:ascii="Arial" w:hAnsi="Arial" w:cs="Arial"/>
      <w:color w:val="000000"/>
      <w:sz w:val="28"/>
    </w:rPr>
  </w:style>
  <w:style w:type="paragraph" w:styleId="a6">
    <w:name w:val="Normal (Web)"/>
    <w:basedOn w:val="a"/>
    <w:rsid w:val="00851C2D"/>
    <w:rPr>
      <w:rFonts w:ascii="Arial" w:hAnsi="Arial" w:cs="Arial"/>
      <w:color w:val="484848"/>
    </w:rPr>
  </w:style>
  <w:style w:type="character" w:styleId="a7">
    <w:name w:val="Hyperlink"/>
    <w:basedOn w:val="a0"/>
    <w:rsid w:val="00AE4F40"/>
    <w:rPr>
      <w:color w:val="6666FF"/>
      <w:u w:val="single"/>
    </w:rPr>
  </w:style>
  <w:style w:type="paragraph" w:styleId="a8">
    <w:name w:val="Balloon Text"/>
    <w:basedOn w:val="a"/>
    <w:link w:val="a9"/>
    <w:rsid w:val="003E3F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E3F3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208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899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8514">
                  <w:marLeft w:val="0"/>
                  <w:marRight w:val="0"/>
                  <w:marTop w:val="0"/>
                  <w:marBottom w:val="180"/>
                  <w:divBdr>
                    <w:top w:val="single" w:sz="6" w:space="0" w:color="DEE0EC"/>
                    <w:left w:val="single" w:sz="6" w:space="9" w:color="DEE0EC"/>
                    <w:bottom w:val="single" w:sz="6" w:space="30" w:color="DEE0EC"/>
                    <w:right w:val="single" w:sz="6" w:space="9" w:color="DEE0EC"/>
                  </w:divBdr>
                  <w:divsChild>
                    <w:div w:id="5835368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Министру финансов</vt:lpstr>
      <vt:lpstr>Министру финансов</vt:lpstr>
    </vt:vector>
  </TitlesOfParts>
  <Company>Microsoft</Company>
  <LinksUpToDate>false</LinksUpToDate>
  <CharactersWithSpaces>2413</CharactersWithSpaces>
  <SharedDoc>false</SharedDoc>
  <HLinks>
    <vt:vector size="12" baseType="variant"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mailto:education@cci.by</vt:lpwstr>
      </vt:variant>
      <vt:variant>
        <vt:lpwstr/>
      </vt:variant>
      <vt:variant>
        <vt:i4>7471180</vt:i4>
      </vt:variant>
      <vt:variant>
        <vt:i4>3060</vt:i4>
      </vt:variant>
      <vt:variant>
        <vt:i4>1025</vt:i4>
      </vt:variant>
      <vt:variant>
        <vt:i4>1</vt:i4>
      </vt:variant>
      <vt:variant>
        <vt:lpwstr>http://bigserv/exchange/AndreyIB/%D0%92%D1%85%D0%BE%D0%B4%D1%8F%D1%89%D0%B8%D0%B5/%D0%9C%D0%A1%D0%A4%D0%9E.EML/1_multipart/image008.jpg?Security=2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финансов</dc:title>
  <dc:creator>PavlovichNM</dc:creator>
  <cp:lastModifiedBy>svk</cp:lastModifiedBy>
  <cp:revision>2</cp:revision>
  <cp:lastPrinted>2012-11-06T13:03:00Z</cp:lastPrinted>
  <dcterms:created xsi:type="dcterms:W3CDTF">2012-11-19T10:31:00Z</dcterms:created>
  <dcterms:modified xsi:type="dcterms:W3CDTF">2012-11-19T10:31:00Z</dcterms:modified>
</cp:coreProperties>
</file>